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D4" w:rsidRPr="00AD45EE" w:rsidRDefault="009F47D4" w:rsidP="009F47D4">
      <w:pPr>
        <w:jc w:val="center"/>
        <w:rPr>
          <w:rFonts w:ascii="標楷體" w:eastAsia="標楷體" w:hAnsi="標楷體"/>
          <w:bCs/>
        </w:rPr>
      </w:pPr>
      <w:r w:rsidRPr="00AD45EE">
        <w:rPr>
          <w:rFonts w:ascii="標楷體" w:eastAsia="標楷體" w:hAnsi="標楷體"/>
          <w:bCs/>
        </w:rPr>
        <w:t>台灣首府大學品德教育推廣委員會設置辦法</w:t>
      </w:r>
    </w:p>
    <w:p w:rsidR="009F47D4" w:rsidRPr="00A06C5D" w:rsidRDefault="009F47D4" w:rsidP="009F47D4">
      <w:pPr>
        <w:rPr>
          <w:rFonts w:ascii="標楷體" w:eastAsia="標楷體" w:hAnsi="標楷體"/>
          <w:bCs/>
        </w:rPr>
      </w:pPr>
      <w:bookmarkStart w:id="0" w:name="_GoBack"/>
      <w:bookmarkEnd w:id="0"/>
    </w:p>
    <w:p w:rsidR="009F47D4" w:rsidRPr="00AD45EE" w:rsidRDefault="009F47D4" w:rsidP="009F47D4">
      <w:pPr>
        <w:jc w:val="right"/>
        <w:rPr>
          <w:rFonts w:ascii="標楷體" w:eastAsia="標楷體" w:hAnsi="標楷體"/>
          <w:bCs/>
          <w:sz w:val="20"/>
          <w:szCs w:val="20"/>
        </w:rPr>
      </w:pPr>
      <w:r w:rsidRPr="00AD45EE">
        <w:rPr>
          <w:rFonts w:ascii="標楷體" w:eastAsia="標楷體" w:hAnsi="標楷體"/>
          <w:bCs/>
          <w:sz w:val="20"/>
          <w:szCs w:val="20"/>
        </w:rPr>
        <w:t>100年5月11日行政會議通過</w:t>
      </w:r>
    </w:p>
    <w:p w:rsidR="009F47D4" w:rsidRPr="00AD45EE" w:rsidRDefault="009F47D4" w:rsidP="009F47D4">
      <w:pPr>
        <w:jc w:val="right"/>
        <w:rPr>
          <w:rFonts w:ascii="標楷體" w:eastAsia="標楷體" w:hAnsi="標楷體"/>
          <w:bCs/>
          <w:sz w:val="20"/>
          <w:szCs w:val="20"/>
        </w:rPr>
      </w:pPr>
      <w:r w:rsidRPr="00AD45EE">
        <w:rPr>
          <w:rFonts w:ascii="標楷體" w:eastAsia="標楷體" w:hAnsi="標楷體"/>
          <w:bCs/>
          <w:sz w:val="20"/>
          <w:szCs w:val="20"/>
        </w:rPr>
        <w:t>101年10月24日行政會議修正通過</w:t>
      </w:r>
    </w:p>
    <w:p w:rsidR="009F47D4" w:rsidRPr="00AD45EE" w:rsidRDefault="009F47D4" w:rsidP="009F47D4">
      <w:pPr>
        <w:jc w:val="right"/>
        <w:rPr>
          <w:rFonts w:ascii="標楷體" w:eastAsia="標楷體" w:hAnsi="標楷體"/>
          <w:bCs/>
          <w:sz w:val="20"/>
          <w:szCs w:val="20"/>
        </w:rPr>
      </w:pPr>
      <w:r w:rsidRPr="00AD45EE">
        <w:rPr>
          <w:rFonts w:ascii="標楷體" w:eastAsia="標楷體" w:hAnsi="標楷體"/>
          <w:bCs/>
          <w:sz w:val="20"/>
          <w:szCs w:val="20"/>
        </w:rPr>
        <w:t>102年4月10日行政會議修正通過</w:t>
      </w:r>
    </w:p>
    <w:p w:rsidR="009F47D4" w:rsidRPr="00A06C5D" w:rsidRDefault="009F47D4" w:rsidP="009F47D4">
      <w:pPr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/>
          <w:bCs/>
        </w:rPr>
        <w:t> </w:t>
      </w:r>
    </w:p>
    <w:p w:rsidR="009F47D4" w:rsidRPr="00A06C5D" w:rsidRDefault="009F47D4" w:rsidP="009F47D4">
      <w:pPr>
        <w:ind w:left="840" w:hangingChars="350" w:hanging="84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第一條</w:t>
      </w:r>
      <w:r w:rsidRPr="00A06C5D">
        <w:rPr>
          <w:rFonts w:ascii="標楷體" w:eastAsia="標楷體" w:hAnsi="標楷體"/>
          <w:bCs/>
        </w:rPr>
        <w:t xml:space="preserve"> </w:t>
      </w:r>
      <w:r w:rsidRPr="00A06C5D">
        <w:rPr>
          <w:rFonts w:ascii="標楷體" w:eastAsia="標楷體" w:hAnsi="標楷體" w:hint="eastAsia"/>
          <w:bCs/>
        </w:rPr>
        <w:t>本校為推動校內品德教育深耕計畫，提升學生對人權法治、品德實踐之知能，營造有品校園，促進師生良好互動，建立人文與友善之校園環境，特設置品德教育推廣委員會</w:t>
      </w:r>
      <w:r w:rsidRPr="00A06C5D">
        <w:rPr>
          <w:rFonts w:ascii="標楷體" w:eastAsia="標楷體" w:hAnsi="標楷體"/>
          <w:bCs/>
        </w:rPr>
        <w:t>(以下簡稱本會)。</w:t>
      </w:r>
    </w:p>
    <w:p w:rsidR="009F47D4" w:rsidRPr="00A06C5D" w:rsidRDefault="009F47D4" w:rsidP="009F47D4">
      <w:pPr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第二條</w:t>
      </w:r>
      <w:r w:rsidRPr="00A06C5D">
        <w:rPr>
          <w:rFonts w:ascii="標楷體" w:eastAsia="標楷體" w:hAnsi="標楷體"/>
          <w:bCs/>
        </w:rPr>
        <w:t xml:space="preserve"> </w:t>
      </w:r>
      <w:r w:rsidRPr="00A06C5D">
        <w:rPr>
          <w:rFonts w:ascii="標楷體" w:eastAsia="標楷體" w:hAnsi="標楷體" w:hint="eastAsia"/>
          <w:bCs/>
        </w:rPr>
        <w:t>本會任務如下：</w:t>
      </w:r>
    </w:p>
    <w:p w:rsidR="009F47D4" w:rsidRPr="00A06C5D" w:rsidRDefault="009F47D4" w:rsidP="009F47D4">
      <w:pPr>
        <w:ind w:firstLineChars="350" w:firstLine="84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一、確立本校品德教育之發展目標與方向。</w:t>
      </w:r>
    </w:p>
    <w:p w:rsidR="009F47D4" w:rsidRPr="00A06C5D" w:rsidRDefault="009F47D4" w:rsidP="009F47D4">
      <w:pPr>
        <w:ind w:firstLineChars="350" w:firstLine="84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二、審議本校品德教育之相關課程開設、活動規劃、相關研習與進修。</w:t>
      </w:r>
    </w:p>
    <w:p w:rsidR="009F47D4" w:rsidRPr="00A06C5D" w:rsidRDefault="009F47D4" w:rsidP="009F47D4">
      <w:pPr>
        <w:ind w:firstLineChars="350" w:firstLine="84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三、協調品德教育校內外資源之整合與運用。</w:t>
      </w:r>
    </w:p>
    <w:p w:rsidR="009F47D4" w:rsidRPr="00A06C5D" w:rsidRDefault="009F47D4" w:rsidP="009F47D4">
      <w:pPr>
        <w:ind w:firstLineChars="350" w:firstLine="84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四、審議校內品德教育之自我檢核與改善機制。</w:t>
      </w:r>
    </w:p>
    <w:p w:rsidR="009F47D4" w:rsidRPr="00A06C5D" w:rsidRDefault="009F47D4" w:rsidP="009F47D4">
      <w:pPr>
        <w:ind w:left="840" w:hangingChars="350" w:hanging="84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第三條</w:t>
      </w:r>
      <w:r w:rsidRPr="00A06C5D">
        <w:rPr>
          <w:rFonts w:ascii="標楷體" w:eastAsia="標楷體" w:hAnsi="標楷體"/>
          <w:bCs/>
        </w:rPr>
        <w:t xml:space="preserve"> </w:t>
      </w:r>
      <w:r w:rsidRPr="00A06C5D">
        <w:rPr>
          <w:rFonts w:ascii="標楷體" w:eastAsia="標楷體" w:hAnsi="標楷體" w:hint="eastAsia"/>
          <w:bCs/>
        </w:rPr>
        <w:t>本會委員由主任秘書、教務長、學</w:t>
      </w:r>
      <w:proofErr w:type="gramStart"/>
      <w:r w:rsidRPr="00A06C5D">
        <w:rPr>
          <w:rFonts w:ascii="標楷體" w:eastAsia="標楷體" w:hAnsi="標楷體" w:hint="eastAsia"/>
          <w:bCs/>
        </w:rPr>
        <w:t>務</w:t>
      </w:r>
      <w:proofErr w:type="gramEnd"/>
      <w:r w:rsidRPr="00A06C5D">
        <w:rPr>
          <w:rFonts w:ascii="標楷體" w:eastAsia="標楷體" w:hAnsi="標楷體" w:hint="eastAsia"/>
          <w:bCs/>
        </w:rPr>
        <w:t>長、研發長、進修部主任、通識教育中心主任、人事室主任、軍訓室主任、各學院院長以及學生代表</w:t>
      </w:r>
      <w:r w:rsidRPr="00A06C5D">
        <w:rPr>
          <w:rFonts w:ascii="標楷體" w:eastAsia="標楷體" w:hAnsi="標楷體"/>
          <w:bCs/>
        </w:rPr>
        <w:t>2名（由學生會推舉）組成，副校長為主任委員，通識教育中心主任兼任執行秘書。本委員會</w:t>
      </w:r>
      <w:proofErr w:type="gramStart"/>
      <w:r w:rsidRPr="00A06C5D">
        <w:rPr>
          <w:rFonts w:ascii="標楷體" w:eastAsia="標楷體" w:hAnsi="標楷體"/>
          <w:bCs/>
        </w:rPr>
        <w:t>委員均為無</w:t>
      </w:r>
      <w:proofErr w:type="gramEnd"/>
      <w:r w:rsidRPr="00A06C5D">
        <w:rPr>
          <w:rFonts w:ascii="標楷體" w:eastAsia="標楷體" w:hAnsi="標楷體"/>
          <w:bCs/>
        </w:rPr>
        <w:t>給職。</w:t>
      </w:r>
    </w:p>
    <w:p w:rsidR="009F47D4" w:rsidRPr="00A06C5D" w:rsidRDefault="009F47D4" w:rsidP="009F47D4">
      <w:pPr>
        <w:ind w:left="840" w:hangingChars="350" w:hanging="84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第四條</w:t>
      </w:r>
      <w:r w:rsidRPr="00A06C5D">
        <w:rPr>
          <w:rFonts w:ascii="標楷體" w:eastAsia="標楷體" w:hAnsi="標楷體"/>
          <w:bCs/>
        </w:rPr>
        <w:t xml:space="preserve"> </w:t>
      </w:r>
      <w:r w:rsidRPr="00A06C5D">
        <w:rPr>
          <w:rFonts w:ascii="標楷體" w:eastAsia="標楷體" w:hAnsi="標楷體" w:hint="eastAsia"/>
          <w:bCs/>
        </w:rPr>
        <w:t>本委員會設課程規劃組與活動推廣組，各置組長一人及組員若干人</w:t>
      </w:r>
      <w:r w:rsidRPr="00A06C5D">
        <w:rPr>
          <w:rFonts w:ascii="標楷體" w:eastAsia="標楷體" w:hAnsi="標楷體"/>
          <w:bCs/>
        </w:rPr>
        <w:t>(</w:t>
      </w:r>
      <w:proofErr w:type="gramStart"/>
      <w:r w:rsidRPr="00A06C5D">
        <w:rPr>
          <w:rFonts w:ascii="標楷體" w:eastAsia="標楷體" w:hAnsi="標楷體"/>
          <w:bCs/>
        </w:rPr>
        <w:t>均為無</w:t>
      </w:r>
      <w:proofErr w:type="gramEnd"/>
      <w:r w:rsidRPr="00A06C5D">
        <w:rPr>
          <w:rFonts w:ascii="標楷體" w:eastAsia="標楷體" w:hAnsi="標楷體"/>
          <w:bCs/>
        </w:rPr>
        <w:t>給職)，各組成員與職掌如下：</w:t>
      </w:r>
    </w:p>
    <w:p w:rsidR="009F47D4" w:rsidRPr="00A06C5D" w:rsidRDefault="009F47D4" w:rsidP="009F47D4">
      <w:pPr>
        <w:ind w:leftChars="350" w:left="2760" w:hangingChars="800" w:hanging="192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一、課程規劃組：由通識教育中心主任兼任組長，負責本校學生品德教育相關課程之規劃與實施等相關工作。</w:t>
      </w:r>
    </w:p>
    <w:p w:rsidR="009F47D4" w:rsidRPr="00A06C5D" w:rsidRDefault="009F47D4" w:rsidP="009F47D4">
      <w:pPr>
        <w:ind w:leftChars="350" w:left="2760" w:hangingChars="800" w:hanging="192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二、活動推廣組：由學</w:t>
      </w:r>
      <w:proofErr w:type="gramStart"/>
      <w:r w:rsidRPr="00A06C5D">
        <w:rPr>
          <w:rFonts w:ascii="標楷體" w:eastAsia="標楷體" w:hAnsi="標楷體" w:hint="eastAsia"/>
          <w:bCs/>
        </w:rPr>
        <w:t>務</w:t>
      </w:r>
      <w:proofErr w:type="gramEnd"/>
      <w:r w:rsidRPr="00A06C5D">
        <w:rPr>
          <w:rFonts w:ascii="標楷體" w:eastAsia="標楷體" w:hAnsi="標楷體" w:hint="eastAsia"/>
          <w:bCs/>
        </w:rPr>
        <w:t>長兼任組長，進修部主任兼任副組長，負責學生品德教育相關宣導活動之規劃與執行等相關工作。</w:t>
      </w:r>
    </w:p>
    <w:p w:rsidR="009F47D4" w:rsidRPr="00A06C5D" w:rsidRDefault="009F47D4" w:rsidP="009F47D4">
      <w:pPr>
        <w:ind w:left="840" w:hangingChars="350" w:hanging="84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第五條</w:t>
      </w:r>
      <w:r w:rsidRPr="00A06C5D">
        <w:rPr>
          <w:rFonts w:ascii="標楷體" w:eastAsia="標楷體" w:hAnsi="標楷體"/>
          <w:bCs/>
        </w:rPr>
        <w:t xml:space="preserve"> </w:t>
      </w:r>
      <w:r w:rsidRPr="00A06C5D">
        <w:rPr>
          <w:rFonts w:ascii="標楷體" w:eastAsia="標楷體" w:hAnsi="標楷體" w:hint="eastAsia"/>
          <w:bCs/>
        </w:rPr>
        <w:t>本委員會每學期應召開會議乙次，另得視業務之需要，由主任委員召集臨時會議。</w:t>
      </w:r>
    </w:p>
    <w:p w:rsidR="009F47D4" w:rsidRPr="00A06C5D" w:rsidRDefault="009F47D4" w:rsidP="009F47D4">
      <w:pPr>
        <w:ind w:left="840" w:hangingChars="350" w:hanging="840"/>
        <w:rPr>
          <w:rFonts w:ascii="標楷體" w:eastAsia="標楷體" w:hAnsi="標楷體"/>
          <w:bCs/>
        </w:rPr>
      </w:pPr>
      <w:r w:rsidRPr="00A06C5D">
        <w:rPr>
          <w:rFonts w:ascii="標楷體" w:eastAsia="標楷體" w:hAnsi="標楷體" w:hint="eastAsia"/>
          <w:bCs/>
        </w:rPr>
        <w:t>第六條</w:t>
      </w:r>
      <w:r w:rsidRPr="00A06C5D">
        <w:rPr>
          <w:rFonts w:ascii="標楷體" w:eastAsia="標楷體" w:hAnsi="標楷體"/>
          <w:bCs/>
        </w:rPr>
        <w:t xml:space="preserve"> </w:t>
      </w:r>
      <w:r w:rsidRPr="00A06C5D">
        <w:rPr>
          <w:rFonts w:ascii="標楷體" w:eastAsia="標楷體" w:hAnsi="標楷體" w:hint="eastAsia"/>
          <w:bCs/>
        </w:rPr>
        <w:t>本辦法經行政會議通過後，陳請校長發布施行。</w:t>
      </w:r>
    </w:p>
    <w:p w:rsidR="003535D7" w:rsidRPr="009F47D4" w:rsidRDefault="00E00CDF"/>
    <w:sectPr w:rsidR="003535D7" w:rsidRPr="009F4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DF" w:rsidRDefault="00E00CDF" w:rsidP="009F47D4">
      <w:r>
        <w:separator/>
      </w:r>
    </w:p>
  </w:endnote>
  <w:endnote w:type="continuationSeparator" w:id="0">
    <w:p w:rsidR="00E00CDF" w:rsidRDefault="00E00CDF" w:rsidP="009F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DF" w:rsidRDefault="00E00CDF" w:rsidP="009F47D4">
      <w:r>
        <w:separator/>
      </w:r>
    </w:p>
  </w:footnote>
  <w:footnote w:type="continuationSeparator" w:id="0">
    <w:p w:rsidR="00E00CDF" w:rsidRDefault="00E00CDF" w:rsidP="009F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F4"/>
    <w:rsid w:val="002A4AEE"/>
    <w:rsid w:val="009226F4"/>
    <w:rsid w:val="009F47D4"/>
    <w:rsid w:val="00A741C5"/>
    <w:rsid w:val="00DB21A6"/>
    <w:rsid w:val="00E00CDF"/>
    <w:rsid w:val="00E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4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7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47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4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7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47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wujengda</dc:creator>
  <cp:lastModifiedBy>wujengda</cp:lastModifiedBy>
  <cp:revision>3</cp:revision>
  <dcterms:created xsi:type="dcterms:W3CDTF">2015-08-24T06:53:00Z</dcterms:created>
  <dcterms:modified xsi:type="dcterms:W3CDTF">2015-08-25T07:19:00Z</dcterms:modified>
</cp:coreProperties>
</file>