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CB" w:rsidRPr="00D22E12" w:rsidRDefault="00383ACB" w:rsidP="00383ACB">
      <w:pPr>
        <w:jc w:val="center"/>
        <w:rPr>
          <w:rFonts w:ascii="標楷體" w:eastAsia="標楷體" w:hAnsi="標楷體"/>
          <w:sz w:val="28"/>
          <w:szCs w:val="28"/>
        </w:rPr>
      </w:pPr>
      <w:r w:rsidRPr="00D22E12">
        <w:rPr>
          <w:rFonts w:ascii="標楷體" w:eastAsia="標楷體" w:hAnsi="標楷體" w:hint="eastAsia"/>
          <w:sz w:val="28"/>
          <w:szCs w:val="28"/>
        </w:rPr>
        <w:t>台灣首府大學日間部學生英文能力畢業門檻及輔導辦法</w:t>
      </w:r>
    </w:p>
    <w:p w:rsidR="00383ACB" w:rsidRPr="00E81AE2" w:rsidRDefault="00383ACB" w:rsidP="00383ACB">
      <w:pPr>
        <w:jc w:val="center"/>
        <w:rPr>
          <w:rFonts w:ascii="標楷體" w:eastAsia="標楷體" w:hAnsi="標楷體"/>
          <w:szCs w:val="24"/>
        </w:rPr>
      </w:pPr>
    </w:p>
    <w:p w:rsidR="00383ACB" w:rsidRPr="00D22E12" w:rsidRDefault="00383ACB" w:rsidP="00D22E12">
      <w:pPr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D22E12">
        <w:rPr>
          <w:rFonts w:ascii="標楷體" w:eastAsia="標楷體" w:hAnsi="標楷體"/>
          <w:sz w:val="16"/>
          <w:szCs w:val="16"/>
        </w:rPr>
        <w:t>97年5月12日96學年度第2學期第3次教務會議決議通過</w:t>
      </w:r>
    </w:p>
    <w:p w:rsidR="00383ACB" w:rsidRPr="00D22E12" w:rsidRDefault="00383ACB" w:rsidP="00D22E12">
      <w:pPr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D22E12">
        <w:rPr>
          <w:rFonts w:ascii="標楷體" w:eastAsia="標楷體" w:hAnsi="標楷體"/>
          <w:sz w:val="16"/>
          <w:szCs w:val="16"/>
        </w:rPr>
        <w:t>99年7月14日校務會議修訂通過更名</w:t>
      </w:r>
    </w:p>
    <w:p w:rsidR="00383ACB" w:rsidRPr="00D22E12" w:rsidRDefault="00383ACB" w:rsidP="00D22E12">
      <w:pPr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D22E12">
        <w:rPr>
          <w:rFonts w:ascii="標楷體" w:eastAsia="標楷體" w:hAnsi="標楷體"/>
          <w:sz w:val="16"/>
          <w:szCs w:val="16"/>
        </w:rPr>
        <w:t xml:space="preserve">100年11 </w:t>
      </w:r>
      <w:r w:rsidRPr="00D22E12">
        <w:rPr>
          <w:rFonts w:ascii="標楷體" w:eastAsia="標楷體" w:hAnsi="標楷體" w:hint="eastAsia"/>
          <w:sz w:val="16"/>
          <w:szCs w:val="16"/>
        </w:rPr>
        <w:t>月</w:t>
      </w:r>
      <w:r w:rsidRPr="00D22E12">
        <w:rPr>
          <w:rFonts w:ascii="標楷體" w:eastAsia="標楷體" w:hAnsi="標楷體"/>
          <w:sz w:val="16"/>
          <w:szCs w:val="16"/>
        </w:rPr>
        <w:t xml:space="preserve">16 </w:t>
      </w:r>
      <w:r w:rsidRPr="00D22E12">
        <w:rPr>
          <w:rFonts w:ascii="標楷體" w:eastAsia="標楷體" w:hAnsi="標楷體" w:hint="eastAsia"/>
          <w:sz w:val="16"/>
          <w:szCs w:val="16"/>
        </w:rPr>
        <w:t>日校務會議修正通過</w:t>
      </w:r>
    </w:p>
    <w:p w:rsidR="00383ACB" w:rsidRPr="00D22E12" w:rsidRDefault="00383ACB" w:rsidP="00D22E12">
      <w:pPr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D22E12">
        <w:rPr>
          <w:rFonts w:ascii="標楷體" w:eastAsia="標楷體" w:hAnsi="標楷體"/>
          <w:sz w:val="16"/>
          <w:szCs w:val="16"/>
        </w:rPr>
        <w:t>101年11月21日校務會議修正通過</w:t>
      </w:r>
    </w:p>
    <w:p w:rsidR="00383ACB" w:rsidRPr="00E81AE2" w:rsidRDefault="00383ACB" w:rsidP="00383ACB">
      <w:pPr>
        <w:jc w:val="center"/>
        <w:rPr>
          <w:rFonts w:ascii="標楷體" w:eastAsia="標楷體" w:hAnsi="標楷體"/>
          <w:szCs w:val="24"/>
        </w:rPr>
      </w:pPr>
    </w:p>
    <w:p w:rsidR="00D22E12" w:rsidRPr="00E81AE2" w:rsidRDefault="00383ACB" w:rsidP="00D22E12">
      <w:pPr>
        <w:ind w:leftChars="5" w:left="852" w:hangingChars="350" w:hanging="840"/>
        <w:rPr>
          <w:rFonts w:ascii="標楷體" w:eastAsia="標楷體" w:hAnsi="標楷體"/>
          <w:szCs w:val="24"/>
        </w:rPr>
      </w:pPr>
      <w:r w:rsidRPr="00E81AE2">
        <w:rPr>
          <w:rFonts w:ascii="標楷體" w:eastAsia="標楷體" w:hAnsi="標楷體" w:hint="eastAsia"/>
          <w:szCs w:val="24"/>
        </w:rPr>
        <w:t>第一條</w:t>
      </w:r>
      <w:r w:rsidR="00D22E12">
        <w:rPr>
          <w:rFonts w:ascii="標楷體" w:eastAsia="標楷體" w:hAnsi="標楷體" w:hint="eastAsia"/>
          <w:szCs w:val="24"/>
        </w:rPr>
        <w:t xml:space="preserve"> </w:t>
      </w:r>
      <w:r w:rsidRPr="00E81AE2">
        <w:rPr>
          <w:rFonts w:ascii="標楷體" w:eastAsia="標楷體" w:hAnsi="標楷體"/>
          <w:szCs w:val="24"/>
        </w:rPr>
        <w:t>本校為提升學生英文能力，特訂定台灣首府大學日間部學生英文能力畢業門檻</w:t>
      </w:r>
      <w:r w:rsidRPr="00E81AE2">
        <w:rPr>
          <w:rFonts w:ascii="標楷體" w:eastAsia="標楷體" w:hAnsi="標楷體" w:hint="eastAsia"/>
          <w:szCs w:val="24"/>
        </w:rPr>
        <w:t>及輔導辦法（以下簡稱本辦法）。</w:t>
      </w:r>
    </w:p>
    <w:p w:rsidR="00383ACB" w:rsidRPr="00E81AE2" w:rsidRDefault="00383ACB" w:rsidP="00D22E12">
      <w:pPr>
        <w:ind w:leftChars="5" w:left="852" w:hangingChars="350" w:hanging="840"/>
        <w:rPr>
          <w:rFonts w:ascii="標楷體" w:eastAsia="標楷體" w:hAnsi="標楷體"/>
          <w:szCs w:val="24"/>
        </w:rPr>
      </w:pPr>
      <w:r w:rsidRPr="00E81AE2">
        <w:rPr>
          <w:rFonts w:ascii="標楷體" w:eastAsia="標楷體" w:hAnsi="標楷體" w:hint="eastAsia"/>
          <w:szCs w:val="24"/>
        </w:rPr>
        <w:t>第二條</w:t>
      </w:r>
      <w:r w:rsidRPr="00E81AE2">
        <w:rPr>
          <w:rFonts w:ascii="標楷體" w:eastAsia="標楷體" w:hAnsi="標楷體"/>
          <w:szCs w:val="24"/>
        </w:rPr>
        <w:t xml:space="preserve"> </w:t>
      </w:r>
      <w:r w:rsidRPr="00E81AE2">
        <w:rPr>
          <w:rFonts w:ascii="標楷體" w:eastAsia="標楷體" w:hAnsi="標楷體" w:hint="eastAsia"/>
          <w:szCs w:val="24"/>
        </w:rPr>
        <w:t>學生入學後畢業前，須通過</w:t>
      </w:r>
      <w:r w:rsidRPr="00E81AE2">
        <w:rPr>
          <w:rFonts w:ascii="標楷體" w:eastAsia="標楷體" w:hAnsi="標楷體"/>
          <w:szCs w:val="24"/>
        </w:rPr>
        <w:t>1.全民英檢初級初試或其他相同等級之英文能力檢</w:t>
      </w:r>
      <w:r w:rsidRPr="00E81AE2">
        <w:rPr>
          <w:rFonts w:ascii="標楷體" w:eastAsia="標楷體" w:hAnsi="標楷體" w:hint="eastAsia"/>
          <w:szCs w:val="24"/>
        </w:rPr>
        <w:t>測。或</w:t>
      </w:r>
      <w:r w:rsidRPr="00E81AE2">
        <w:rPr>
          <w:rFonts w:ascii="標楷體" w:eastAsia="標楷體" w:hAnsi="標楷體"/>
          <w:szCs w:val="24"/>
        </w:rPr>
        <w:t>2.本校舉辦的英文會考，並由本校通識教育中心辦理認可登錄。其他相</w:t>
      </w:r>
      <w:r w:rsidRPr="00E81AE2">
        <w:rPr>
          <w:rFonts w:ascii="標楷體" w:eastAsia="標楷體" w:hAnsi="標楷體" w:hint="eastAsia"/>
          <w:szCs w:val="24"/>
        </w:rPr>
        <w:t>同等級之英文能力檢測，由通識教育中心審查認定。進修部學生及身心障礙學生不適用本辦法。且各系可自訂高於上列標準之畢業門檻。</w:t>
      </w:r>
    </w:p>
    <w:p w:rsidR="00383ACB" w:rsidRPr="00E81AE2" w:rsidRDefault="00383ACB" w:rsidP="00D22E12">
      <w:pPr>
        <w:ind w:leftChars="5" w:left="852" w:hangingChars="350" w:hanging="840"/>
        <w:rPr>
          <w:rFonts w:ascii="標楷體" w:eastAsia="標楷體" w:hAnsi="標楷體"/>
          <w:szCs w:val="24"/>
        </w:rPr>
      </w:pPr>
      <w:r w:rsidRPr="00E81AE2">
        <w:rPr>
          <w:rFonts w:ascii="標楷體" w:eastAsia="標楷體" w:hAnsi="標楷體" w:hint="eastAsia"/>
          <w:szCs w:val="24"/>
        </w:rPr>
        <w:t>第三條</w:t>
      </w:r>
      <w:r w:rsidRPr="00E81AE2">
        <w:rPr>
          <w:rFonts w:ascii="標楷體" w:eastAsia="標楷體" w:hAnsi="標楷體"/>
          <w:szCs w:val="24"/>
        </w:rPr>
        <w:t xml:space="preserve"> </w:t>
      </w:r>
      <w:r w:rsidRPr="00E81AE2">
        <w:rPr>
          <w:rFonts w:ascii="標楷體" w:eastAsia="標楷體" w:hAnsi="標楷體" w:hint="eastAsia"/>
          <w:szCs w:val="24"/>
        </w:rPr>
        <w:t>學生參加本校辦理的英檢考試或英文會考通過者，通識教育中心會主動代為辦理登錄。學生自行參加校外任何英文能力檢測通過者，須提出通過英文檢測成績</w:t>
      </w:r>
      <w:proofErr w:type="gramStart"/>
      <w:r w:rsidRPr="00E81AE2">
        <w:rPr>
          <w:rFonts w:ascii="標楷體" w:eastAsia="標楷體" w:hAnsi="標楷體" w:hint="eastAsia"/>
          <w:szCs w:val="24"/>
        </w:rPr>
        <w:t>證明至通識</w:t>
      </w:r>
      <w:proofErr w:type="gramEnd"/>
      <w:r w:rsidRPr="00E81AE2">
        <w:rPr>
          <w:rFonts w:ascii="標楷體" w:eastAsia="標楷體" w:hAnsi="標楷體" w:hint="eastAsia"/>
          <w:szCs w:val="24"/>
        </w:rPr>
        <w:t>教育中心辦理認可登錄。大四學生最晚須於畢業考</w:t>
      </w:r>
      <w:proofErr w:type="gramStart"/>
      <w:r w:rsidRPr="00E81AE2">
        <w:rPr>
          <w:rFonts w:ascii="標楷體" w:eastAsia="標楷體" w:hAnsi="標楷體" w:hint="eastAsia"/>
          <w:szCs w:val="24"/>
        </w:rPr>
        <w:t>週</w:t>
      </w:r>
      <w:proofErr w:type="gramEnd"/>
      <w:r w:rsidRPr="00E81AE2">
        <w:rPr>
          <w:rFonts w:ascii="標楷體" w:eastAsia="標楷體" w:hAnsi="標楷體" w:hint="eastAsia"/>
          <w:szCs w:val="24"/>
        </w:rPr>
        <w:t>辦妥通過英文能力畢業門檻登錄，否則將延誤畢業時程。</w:t>
      </w:r>
    </w:p>
    <w:p w:rsidR="00383ACB" w:rsidRPr="00E81AE2" w:rsidRDefault="00383ACB" w:rsidP="00D22E12">
      <w:pPr>
        <w:ind w:leftChars="5" w:left="852" w:hangingChars="350" w:hanging="840"/>
        <w:rPr>
          <w:rFonts w:ascii="標楷體" w:eastAsia="標楷體" w:hAnsi="標楷體"/>
          <w:szCs w:val="24"/>
        </w:rPr>
      </w:pPr>
      <w:r w:rsidRPr="00E81AE2">
        <w:rPr>
          <w:rFonts w:ascii="標楷體" w:eastAsia="標楷體" w:hAnsi="標楷體" w:hint="eastAsia"/>
          <w:szCs w:val="24"/>
        </w:rPr>
        <w:t>第四條</w:t>
      </w:r>
      <w:r w:rsidRPr="00E81AE2">
        <w:rPr>
          <w:rFonts w:ascii="標楷體" w:eastAsia="標楷體" w:hAnsi="標楷體"/>
          <w:szCs w:val="24"/>
        </w:rPr>
        <w:t xml:space="preserve"> </w:t>
      </w:r>
      <w:r w:rsidRPr="00E81AE2">
        <w:rPr>
          <w:rFonts w:ascii="標楷體" w:eastAsia="標楷體" w:hAnsi="標楷體" w:hint="eastAsia"/>
          <w:szCs w:val="24"/>
        </w:rPr>
        <w:t>學生於大三時，仍未通過英文能力畢業門檻者，可參加由本校通識教育中心開</w:t>
      </w:r>
      <w:bookmarkStart w:id="0" w:name="_GoBack"/>
      <w:bookmarkEnd w:id="0"/>
      <w:r w:rsidRPr="00E81AE2">
        <w:rPr>
          <w:rFonts w:ascii="標楷體" w:eastAsia="標楷體" w:hAnsi="標楷體" w:hint="eastAsia"/>
          <w:szCs w:val="24"/>
        </w:rPr>
        <w:t>設的英文會考輔導課程，輔導課程施行細則由通識教育中心另訂之。</w:t>
      </w:r>
    </w:p>
    <w:p w:rsidR="00383ACB" w:rsidRPr="00E81AE2" w:rsidRDefault="00383ACB" w:rsidP="00D22E12">
      <w:pPr>
        <w:ind w:leftChars="5" w:left="852" w:hangingChars="350" w:hanging="840"/>
        <w:rPr>
          <w:rFonts w:ascii="標楷體" w:eastAsia="標楷體" w:hAnsi="標楷體"/>
          <w:szCs w:val="24"/>
        </w:rPr>
      </w:pPr>
      <w:r w:rsidRPr="00E81AE2">
        <w:rPr>
          <w:rFonts w:ascii="標楷體" w:eastAsia="標楷體" w:hAnsi="標楷體" w:hint="eastAsia"/>
          <w:szCs w:val="24"/>
        </w:rPr>
        <w:t>第五條</w:t>
      </w:r>
      <w:r w:rsidRPr="00E81AE2">
        <w:rPr>
          <w:rFonts w:ascii="標楷體" w:eastAsia="標楷體" w:hAnsi="標楷體"/>
          <w:szCs w:val="24"/>
        </w:rPr>
        <w:t xml:space="preserve"> </w:t>
      </w:r>
      <w:r w:rsidRPr="00E81AE2">
        <w:rPr>
          <w:rFonts w:ascii="標楷體" w:eastAsia="標楷體" w:hAnsi="標楷體" w:hint="eastAsia"/>
          <w:szCs w:val="24"/>
        </w:rPr>
        <w:t>本辦法經校務會議通過後，陳請校長發布施行。</w:t>
      </w:r>
    </w:p>
    <w:p w:rsidR="003535D7" w:rsidRPr="00383ACB" w:rsidRDefault="00651935"/>
    <w:sectPr w:rsidR="003535D7" w:rsidRPr="00383A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35" w:rsidRDefault="00651935" w:rsidP="00383ACB">
      <w:r>
        <w:separator/>
      </w:r>
    </w:p>
  </w:endnote>
  <w:endnote w:type="continuationSeparator" w:id="0">
    <w:p w:rsidR="00651935" w:rsidRDefault="00651935" w:rsidP="0038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35" w:rsidRDefault="00651935" w:rsidP="00383ACB">
      <w:r>
        <w:separator/>
      </w:r>
    </w:p>
  </w:footnote>
  <w:footnote w:type="continuationSeparator" w:id="0">
    <w:p w:rsidR="00651935" w:rsidRDefault="00651935" w:rsidP="00383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AB"/>
    <w:rsid w:val="00383ACB"/>
    <w:rsid w:val="00651935"/>
    <w:rsid w:val="00A741C5"/>
    <w:rsid w:val="00AA7956"/>
    <w:rsid w:val="00D22E12"/>
    <w:rsid w:val="00DB21A6"/>
    <w:rsid w:val="00EA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C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AC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3A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3AC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3A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C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AC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3A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3AC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3A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wujengda</dc:creator>
  <cp:lastModifiedBy>wujengda</cp:lastModifiedBy>
  <cp:revision>3</cp:revision>
  <dcterms:created xsi:type="dcterms:W3CDTF">2015-08-24T06:16:00Z</dcterms:created>
  <dcterms:modified xsi:type="dcterms:W3CDTF">2015-08-24T07:14:00Z</dcterms:modified>
</cp:coreProperties>
</file>